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6F" w:rsidRPr="00401C6F" w:rsidRDefault="00401C6F" w:rsidP="00401C6F">
      <w:pPr>
        <w:jc w:val="right"/>
      </w:pPr>
      <w:r w:rsidRPr="00401C6F">
        <w:t>May, 2011</w:t>
      </w:r>
    </w:p>
    <w:p w:rsidR="002C791A" w:rsidRDefault="002C791A" w:rsidP="00401C6F">
      <w:pPr>
        <w:jc w:val="center"/>
        <w:rPr>
          <w:b/>
          <w:i/>
        </w:rPr>
      </w:pPr>
    </w:p>
    <w:p w:rsidR="00E36681" w:rsidRPr="00401C6F" w:rsidRDefault="00401C6F" w:rsidP="00401C6F">
      <w:pPr>
        <w:jc w:val="center"/>
        <w:rPr>
          <w:b/>
        </w:rPr>
      </w:pPr>
      <w:r w:rsidRPr="00401C6F">
        <w:rPr>
          <w:b/>
          <w:i/>
        </w:rPr>
        <w:t>The Sydney Morning Herald</w:t>
      </w:r>
      <w:r w:rsidRPr="00401C6F">
        <w:rPr>
          <w:b/>
        </w:rPr>
        <w:t xml:space="preserve"> Plain English Speaking Award – Local Area Finals 2011</w:t>
      </w:r>
    </w:p>
    <w:p w:rsidR="00401C6F" w:rsidRDefault="00401C6F">
      <w:r>
        <w:t xml:space="preserve">The Local Area Finals of </w:t>
      </w:r>
      <w:r w:rsidRPr="00401C6F">
        <w:rPr>
          <w:b/>
          <w:i/>
        </w:rPr>
        <w:t>The Sydney Morning Herald</w:t>
      </w:r>
      <w:r w:rsidRPr="00401C6F">
        <w:rPr>
          <w:b/>
        </w:rPr>
        <w:t xml:space="preserve"> Plain English Speaking Award</w:t>
      </w:r>
      <w:r>
        <w:rPr>
          <w:b/>
        </w:rPr>
        <w:t xml:space="preserve"> </w:t>
      </w:r>
      <w:r w:rsidRPr="00401C6F">
        <w:t xml:space="preserve">were held </w:t>
      </w:r>
      <w:r>
        <w:t>at Clarence Valley Anglican School on Monday 16</w:t>
      </w:r>
      <w:r w:rsidRPr="00401C6F">
        <w:rPr>
          <w:vertAlign w:val="superscript"/>
        </w:rPr>
        <w:t>th</w:t>
      </w:r>
      <w:r>
        <w:t xml:space="preserve"> May.</w:t>
      </w:r>
    </w:p>
    <w:p w:rsidR="00401C6F" w:rsidRDefault="00401C6F">
      <w:r>
        <w:t xml:space="preserve">Isabelle </w:t>
      </w:r>
      <w:proofErr w:type="spellStart"/>
      <w:r>
        <w:t>Capell-Hattam</w:t>
      </w:r>
      <w:proofErr w:type="spellEnd"/>
      <w:r>
        <w:t xml:space="preserve"> and Rhiannon Young, both from Year 11, were selected to represent Coffs Harbour High School in this competition. </w:t>
      </w:r>
    </w:p>
    <w:p w:rsidR="00401C6F" w:rsidRDefault="00401C6F">
      <w:r>
        <w:t>Competitors present an eight minute prepared speech on a topic of their choice and a three minute impr</w:t>
      </w:r>
      <w:r w:rsidR="006E7F4C">
        <w:t>omptu speech on a topic chosen</w:t>
      </w:r>
      <w:r>
        <w:t xml:space="preserve"> by the adjudicator. They are given only two minutes to prepare this impromptu speech.</w:t>
      </w:r>
    </w:p>
    <w:p w:rsidR="00401C6F" w:rsidRDefault="00401C6F">
      <w:r>
        <w:t>Rhiannon’s prepared speech was concerned with the death of Osama bin Laden. Isa</w:t>
      </w:r>
      <w:r w:rsidR="006E7F4C">
        <w:t>belle spoke about the issue of p</w:t>
      </w:r>
      <w:r>
        <w:t>rivacy in the digital age.</w:t>
      </w:r>
      <w:r w:rsidR="006E7F4C">
        <w:t xml:space="preserve"> Both girls spoke extremely well. Their speeches were interesting and well structured, and they delivered them with confidence and flair. Isabelle and Rhiannon were definitely the outstanding speakers on the day, especially in the very challenging impromptu section.</w:t>
      </w:r>
    </w:p>
    <w:p w:rsidR="006E7F4C" w:rsidRDefault="006E7F4C">
      <w:r>
        <w:t xml:space="preserve">Bishop Druitt College, Clarence Valley Anglican School, Coffs Harbour Senior College and Woolgoolga High School sent representatives to the competition, and Isabelle </w:t>
      </w:r>
      <w:proofErr w:type="spellStart"/>
      <w:r>
        <w:t>Capell-Hattam</w:t>
      </w:r>
      <w:proofErr w:type="spellEnd"/>
      <w:r>
        <w:t xml:space="preserve"> was chosen to go through to the State Finals in Sydney in June.</w:t>
      </w:r>
    </w:p>
    <w:p w:rsidR="00D12AAE" w:rsidRDefault="006E7F4C">
      <w:r>
        <w:t>Well done, Isabelle!</w:t>
      </w:r>
    </w:p>
    <w:p w:rsidR="00D12AAE" w:rsidRDefault="00D12AAE"/>
    <w:p w:rsidR="00D12AAE" w:rsidRDefault="00D12AAE">
      <w:r>
        <w:t>Ms Deanne Ion</w:t>
      </w:r>
    </w:p>
    <w:p w:rsidR="00D12AAE" w:rsidRPr="00401C6F" w:rsidRDefault="00D12AAE">
      <w:r>
        <w:t>Public Speaking Co-ordinator</w:t>
      </w:r>
    </w:p>
    <w:sectPr w:rsidR="00D12AAE" w:rsidRPr="00401C6F" w:rsidSect="00E366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1C6F"/>
    <w:rsid w:val="002C791A"/>
    <w:rsid w:val="00401C6F"/>
    <w:rsid w:val="006E7F4C"/>
    <w:rsid w:val="00C9450D"/>
    <w:rsid w:val="00D12AAE"/>
    <w:rsid w:val="00E366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deanne.ion</dc:creator>
  <cp:keywords/>
  <dc:description/>
  <cp:lastModifiedBy>Peter Crewe</cp:lastModifiedBy>
  <cp:revision>4</cp:revision>
  <dcterms:created xsi:type="dcterms:W3CDTF">2011-05-17T02:45:00Z</dcterms:created>
  <dcterms:modified xsi:type="dcterms:W3CDTF">2011-10-11T05:16:00Z</dcterms:modified>
</cp:coreProperties>
</file>